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15" w:tblpY="625"/>
        <w:tblW w:w="4880" w:type="pct"/>
        <w:tblLook w:val="04A0" w:firstRow="1" w:lastRow="0" w:firstColumn="1" w:lastColumn="0" w:noHBand="0" w:noVBand="1"/>
      </w:tblPr>
      <w:tblGrid>
        <w:gridCol w:w="4787"/>
        <w:gridCol w:w="2416"/>
        <w:gridCol w:w="4388"/>
      </w:tblGrid>
      <w:tr w:rsidR="00DC6B02" w:rsidTr="00DC6B02">
        <w:trPr>
          <w:trHeight w:val="3275"/>
        </w:trPr>
        <w:tc>
          <w:tcPr>
            <w:tcW w:w="2065" w:type="pct"/>
          </w:tcPr>
          <w:p w:rsidR="00DC6B02" w:rsidRDefault="00DC6B02" w:rsidP="00DC6B02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DC6B02" w:rsidRDefault="00DC6B02" w:rsidP="00DC6B02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DC6B02" w:rsidRDefault="00DC6B02" w:rsidP="00DC6B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DC6B02" w:rsidRDefault="00DC6B02" w:rsidP="00DC6B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DC6B02" w:rsidRDefault="00DC6B02" w:rsidP="00DC6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DC6B02" w:rsidRDefault="00DC6B02" w:rsidP="00DC6B0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10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68FE03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Lw&#10;6Xt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042" w:type="pct"/>
          </w:tcPr>
          <w:p w:rsidR="00DC6B02" w:rsidRDefault="00DC6B02" w:rsidP="00DC6B0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B02" w:rsidRDefault="00DC6B02" w:rsidP="00DC6B02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DC6B02" w:rsidRDefault="00DC6B02" w:rsidP="00DC6B0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B02" w:rsidRDefault="00DC6B02" w:rsidP="00DC6B0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DC6B02" w:rsidRDefault="00DC6B02" w:rsidP="00DC6B02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93" w:type="pct"/>
          </w:tcPr>
          <w:p w:rsidR="00DC6B02" w:rsidRDefault="00DC6B02" w:rsidP="00DC6B02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DC6B02" w:rsidRDefault="00DC6B02" w:rsidP="00DC6B02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DC6B02" w:rsidRDefault="00DC6B02" w:rsidP="00DC6B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DC6B02" w:rsidRDefault="00DC6B02" w:rsidP="00DC6B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DC6B02" w:rsidRDefault="00DC6B02" w:rsidP="00DC6B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DC6B02" w:rsidRDefault="00DC6B02" w:rsidP="00DC6B0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DC6B02" w:rsidRDefault="00DC6B02" w:rsidP="00DC6B02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9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91FF06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ULWa5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DC6B02" w:rsidRDefault="00DC6B02" w:rsidP="00DC6B02">
            <w:pPr>
              <w:jc w:val="center"/>
              <w:rPr>
                <w:sz w:val="20"/>
                <w:szCs w:val="20"/>
              </w:rPr>
            </w:pPr>
          </w:p>
        </w:tc>
      </w:tr>
    </w:tbl>
    <w:p w:rsidR="00DC6B02" w:rsidRDefault="00DC6B02" w:rsidP="00DC6B02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DC6B02" w:rsidRDefault="00DC6B02" w:rsidP="00DC6B02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DC6B02" w:rsidRDefault="00DC6B02" w:rsidP="00DC6B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DC6B02" w:rsidRDefault="00DC6B02" w:rsidP="00DC6B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DC6B02" w:rsidRDefault="00DC6B02" w:rsidP="00DC6B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DC6B02" w:rsidRDefault="00DC6B02" w:rsidP="00DC6B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DC6B02" w:rsidRDefault="00DC6B02" w:rsidP="00DC6B02">
      <w:pPr>
        <w:jc w:val="center"/>
        <w:rPr>
          <w:sz w:val="20"/>
          <w:lang w:val="tt-RU"/>
        </w:rPr>
      </w:pPr>
    </w:p>
    <w:p w:rsidR="00E23102" w:rsidRDefault="00FC000F">
      <w:pPr>
        <w:pStyle w:val="11"/>
        <w:spacing w:before="163" w:line="820" w:lineRule="atLeast"/>
        <w:ind w:left="2462" w:firstLine="5552"/>
      </w:pPr>
      <w:r>
        <w:t>Приложение к ФОПООО ОСОБЕННОСТИОЦЕНКИПРЕДМЕТНЫХРЕЗУЛЬТАТОВ</w:t>
      </w:r>
    </w:p>
    <w:p w:rsidR="00E23102" w:rsidRDefault="00E23102">
      <w:pPr>
        <w:pStyle w:val="a3"/>
        <w:spacing w:before="9"/>
        <w:rPr>
          <w:b/>
          <w:sz w:val="23"/>
        </w:rPr>
      </w:pPr>
    </w:p>
    <w:p w:rsidR="00E23102" w:rsidRDefault="00FC000F">
      <w:pPr>
        <w:spacing w:line="272" w:lineRule="exact"/>
        <w:ind w:left="1611" w:right="107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E23102" w:rsidRDefault="00FC000F">
      <w:pPr>
        <w:spacing w:line="272" w:lineRule="exact"/>
        <w:ind w:left="1620" w:right="1073"/>
        <w:jc w:val="center"/>
        <w:rPr>
          <w:b/>
          <w:sz w:val="24"/>
        </w:rPr>
      </w:pPr>
      <w:r>
        <w:rPr>
          <w:b/>
          <w:sz w:val="24"/>
        </w:rPr>
        <w:t>«Биология»</w:t>
      </w:r>
    </w:p>
    <w:p w:rsidR="00E23102" w:rsidRDefault="00E23102">
      <w:pPr>
        <w:pStyle w:val="a3"/>
        <w:spacing w:before="2"/>
        <w:rPr>
          <w:b/>
        </w:rPr>
      </w:pPr>
    </w:p>
    <w:p w:rsidR="00E23102" w:rsidRDefault="00FC000F">
      <w:pPr>
        <w:pStyle w:val="a4"/>
        <w:numPr>
          <w:ilvl w:val="0"/>
          <w:numId w:val="1"/>
        </w:numPr>
        <w:tabs>
          <w:tab w:val="left" w:pos="1515"/>
        </w:tabs>
        <w:ind w:right="1471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E23102" w:rsidRDefault="00E23102">
      <w:pPr>
        <w:pStyle w:val="a3"/>
        <w:rPr>
          <w:b/>
          <w:sz w:val="20"/>
        </w:rPr>
      </w:pPr>
    </w:p>
    <w:p w:rsidR="00E23102" w:rsidRDefault="00E23102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 w:rsidR="00DC6B0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 w:rsidR="00DC6B0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 w:rsidR="00DC6B0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DC6B0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 w:rsidR="00DC6B0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 w:rsidR="00DC6B0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23102" w:rsidTr="00DC6B02">
        <w:trPr>
          <w:trHeight w:val="1098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биологию как науку о живой природе,</w:t>
            </w:r>
          </w:p>
          <w:p w:rsidR="00E23102" w:rsidRDefault="00FC000F">
            <w:pPr>
              <w:pStyle w:val="TableParagraph"/>
              <w:spacing w:before="10" w:line="254" w:lineRule="auto"/>
              <w:ind w:right="-3"/>
              <w:rPr>
                <w:sz w:val="24"/>
              </w:rPr>
            </w:pPr>
            <w:r>
              <w:rPr>
                <w:sz w:val="24"/>
              </w:rPr>
              <w:t>Называть признаки живого,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сравнивать объекты живой и неживой природы;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23102" w:rsidTr="00DC6B02">
        <w:trPr>
          <w:trHeight w:val="1397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179"/>
              <w:rPr>
                <w:sz w:val="24"/>
              </w:rPr>
            </w:pPr>
            <w:r>
              <w:rPr>
                <w:sz w:val="24"/>
              </w:rPr>
              <w:t>Перечислять источники биологических знаний, характеризовать значение биологических знаний для современного человека,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связанные с биологией (4–5 профессий);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23102" w:rsidTr="00DC6B02">
        <w:trPr>
          <w:trHeight w:val="1133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вклада российских(в том числе</w:t>
            </w:r>
          </w:p>
          <w:p w:rsidR="00E23102" w:rsidRDefault="00FC000F">
            <w:pPr>
              <w:pStyle w:val="TableParagraph"/>
              <w:spacing w:before="39" w:line="208" w:lineRule="auto"/>
              <w:ind w:right="613"/>
              <w:rPr>
                <w:sz w:val="24"/>
              </w:rPr>
            </w:pPr>
            <w:r>
              <w:rPr>
                <w:sz w:val="24"/>
              </w:rPr>
              <w:t>В.И.Вернадский,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А.Л.Чижевский)и зарубежных(в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числе Аристотель, Теофраст, Гиппократ)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 в развитие биологии;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DC6B02" w:rsidP="00DC6B02">
            <w:pPr>
              <w:pStyle w:val="TableParagraph"/>
              <w:spacing w:before="84" w:line="25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</w:t>
            </w:r>
            <w:r w:rsidR="00FC000F">
              <w:rPr>
                <w:sz w:val="24"/>
              </w:rPr>
              <w:t>меть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представление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важнейших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биологических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процессах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и явлениях: питание, дыхание, транспорт веществ,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раздражимость,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рост,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развитие,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движение,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размножение;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DC6B02">
            <w:pPr>
              <w:pStyle w:val="TableParagraph"/>
              <w:spacing w:line="249" w:lineRule="auto"/>
              <w:ind w:right="179"/>
              <w:rPr>
                <w:sz w:val="24"/>
              </w:rPr>
            </w:pPr>
            <w:r>
              <w:rPr>
                <w:sz w:val="24"/>
              </w:rPr>
              <w:t>П</w:t>
            </w:r>
            <w:r w:rsidR="00FC000F">
              <w:rPr>
                <w:sz w:val="24"/>
              </w:rPr>
              <w:t>рименять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биологические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термины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понятия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(в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том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числе: живые тела, биология, экология, цитология, анатомия, физиология,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биологическая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систематика,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клетка,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ткань,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орган,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E23102" w:rsidRDefault="00E23102">
      <w:pPr>
        <w:rPr>
          <w:sz w:val="24"/>
        </w:rPr>
        <w:sectPr w:rsidR="00E23102" w:rsidSect="00FC000F">
          <w:type w:val="continuous"/>
          <w:pgSz w:w="11920" w:h="16850"/>
          <w:pgMar w:top="426" w:right="260" w:bottom="0" w:left="0" w:header="720" w:footer="720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86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886"/>
              <w:rPr>
                <w:sz w:val="24"/>
              </w:rPr>
            </w:pPr>
            <w:r>
              <w:rPr>
                <w:sz w:val="24"/>
              </w:rPr>
              <w:lastRenderedPageBreak/>
              <w:t>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сообщество,искусственноесообщество)всоответствиис поставленной задачей и в контексте;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2429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727"/>
              <w:rPr>
                <w:sz w:val="24"/>
              </w:rPr>
            </w:pPr>
            <w:r>
              <w:rPr>
                <w:sz w:val="24"/>
              </w:rPr>
              <w:t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искусственном сообществах, представителей флоры и фауны природныхзонЗемли,ландшафтыприродныеикультурные;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проводитьописаниеорганизма(растения,животного)по</w:t>
            </w:r>
          </w:p>
          <w:p w:rsidR="00E23102" w:rsidRDefault="00FC000F">
            <w:pPr>
              <w:pStyle w:val="TableParagraph"/>
              <w:spacing w:before="13" w:line="252" w:lineRule="auto"/>
              <w:ind w:right="153"/>
              <w:rPr>
                <w:sz w:val="24"/>
              </w:rPr>
            </w:pPr>
            <w:r>
              <w:rPr>
                <w:sz w:val="24"/>
              </w:rPr>
              <w:t>заданному плану, выделять существенные признаки строения и процессов жизнедеятельности организмов, характеризовать организмыкактелаживойприроды,перечислятьособенности растений, животных, грибов, лишайников, бактерий и вирусов;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98"/>
              <w:jc w:val="both"/>
              <w:rPr>
                <w:sz w:val="24"/>
              </w:rPr>
            </w:pPr>
            <w:r>
              <w:rPr>
                <w:sz w:val="24"/>
              </w:rPr>
              <w:t>раскрывать понятие о среде обитания (водной, наземно- воздушной,почвенной,внутриорганизменной),условиях среды обитания;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DC6B02">
            <w:pPr>
              <w:pStyle w:val="TableParagraph"/>
              <w:spacing w:before="84" w:line="252" w:lineRule="auto"/>
              <w:rPr>
                <w:sz w:val="24"/>
              </w:rPr>
            </w:pPr>
            <w:r>
              <w:rPr>
                <w:sz w:val="24"/>
              </w:rPr>
              <w:t>П</w:t>
            </w:r>
            <w:r w:rsidR="00FC000F">
              <w:rPr>
                <w:sz w:val="24"/>
              </w:rPr>
              <w:t>риводить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примеры,характеризующие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приспособленность организмов к среде обитания, взаимосвязи организмов в сообществах;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23102">
        <w:trPr>
          <w:trHeight w:val="1002"/>
        </w:trPr>
        <w:tc>
          <w:tcPr>
            <w:tcW w:w="7266" w:type="dxa"/>
          </w:tcPr>
          <w:p w:rsidR="00E23102" w:rsidRDefault="00DC6B02">
            <w:pPr>
              <w:pStyle w:val="TableParagraph"/>
              <w:spacing w:before="84" w:line="252" w:lineRule="auto"/>
              <w:ind w:right="1839"/>
              <w:rPr>
                <w:sz w:val="24"/>
              </w:rPr>
            </w:pPr>
            <w:r>
              <w:rPr>
                <w:sz w:val="24"/>
              </w:rPr>
              <w:t>В</w:t>
            </w:r>
            <w:r w:rsidR="00FC000F">
              <w:rPr>
                <w:sz w:val="24"/>
              </w:rPr>
              <w:t>ыделять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отличительные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признаки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природных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и искусственных сообществ;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DC6B02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А</w:t>
            </w:r>
            <w:r w:rsidR="00FC000F">
              <w:rPr>
                <w:sz w:val="24"/>
              </w:rPr>
              <w:t>ргументировать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основные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правила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поведения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человека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в природе и объяснять значение природоохранной</w:t>
            </w:r>
          </w:p>
          <w:p w:rsidR="00E23102" w:rsidRDefault="00DC6B02">
            <w:pPr>
              <w:pStyle w:val="TableParagraph"/>
              <w:spacing w:before="1" w:line="252" w:lineRule="auto"/>
              <w:ind w:right="1556"/>
              <w:rPr>
                <w:sz w:val="24"/>
              </w:rPr>
            </w:pPr>
            <w:r>
              <w:rPr>
                <w:sz w:val="24"/>
              </w:rPr>
              <w:t>Д</w:t>
            </w:r>
            <w:r w:rsidR="00FC000F">
              <w:rPr>
                <w:sz w:val="24"/>
              </w:rPr>
              <w:t>еятельности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человека,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анализировать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глобальные экологические проблемы;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23102">
        <w:trPr>
          <w:trHeight w:val="1862"/>
        </w:trPr>
        <w:tc>
          <w:tcPr>
            <w:tcW w:w="7266" w:type="dxa"/>
          </w:tcPr>
          <w:p w:rsidR="00E23102" w:rsidRDefault="00DC6B02">
            <w:pPr>
              <w:pStyle w:val="TableParagraph"/>
              <w:spacing w:line="252" w:lineRule="auto"/>
              <w:ind w:right="1058"/>
              <w:rPr>
                <w:sz w:val="24"/>
              </w:rPr>
            </w:pPr>
            <w:r>
              <w:rPr>
                <w:sz w:val="24"/>
              </w:rPr>
              <w:t>Р</w:t>
            </w:r>
            <w:r w:rsidR="00FC000F">
              <w:rPr>
                <w:sz w:val="24"/>
              </w:rPr>
              <w:t>аскрывать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роль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биологии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практической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деятельности человека;</w:t>
            </w:r>
          </w:p>
          <w:p w:rsidR="00E23102" w:rsidRDefault="00DC6B02" w:rsidP="00DC6B02">
            <w:pPr>
              <w:pStyle w:val="TableParagraph"/>
              <w:spacing w:before="0" w:line="252" w:lineRule="auto"/>
              <w:ind w:right="1074"/>
              <w:rPr>
                <w:sz w:val="24"/>
              </w:rPr>
            </w:pPr>
            <w:r>
              <w:rPr>
                <w:sz w:val="24"/>
              </w:rPr>
              <w:t>Д</w:t>
            </w:r>
            <w:r w:rsidR="00FC000F">
              <w:rPr>
                <w:sz w:val="24"/>
              </w:rPr>
              <w:t>емонстрировать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конкретных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примерах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связь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знаний биологии со знаниями по математике, предметов</w:t>
            </w:r>
            <w:r>
              <w:rPr>
                <w:sz w:val="24"/>
              </w:rPr>
              <w:t xml:space="preserve"> г</w:t>
            </w:r>
            <w:r w:rsidR="00FC000F">
              <w:rPr>
                <w:sz w:val="24"/>
              </w:rPr>
              <w:t>уманитарного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цикла,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различными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видами</w:t>
            </w:r>
            <w:r>
              <w:rPr>
                <w:sz w:val="24"/>
              </w:rPr>
              <w:t xml:space="preserve"> </w:t>
            </w:r>
            <w:r w:rsidR="00FC000F">
              <w:rPr>
                <w:sz w:val="24"/>
              </w:rPr>
              <w:t>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выполнятьпрактическиеработы(поискинформациис</w:t>
            </w:r>
          </w:p>
          <w:p w:rsidR="00E23102" w:rsidRDefault="00FC000F">
            <w:pPr>
              <w:pStyle w:val="TableParagraph"/>
              <w:spacing w:before="13" w:line="254" w:lineRule="auto"/>
              <w:ind w:right="424"/>
              <w:rPr>
                <w:sz w:val="24"/>
              </w:rPr>
            </w:pPr>
            <w:r>
              <w:rPr>
                <w:sz w:val="24"/>
              </w:rPr>
              <w:t>использованиемразличныхисточников,описаниеорганизма по заданному плану) и лабораторные работы (работа с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 w:rsidR="00DC6B02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E23102" w:rsidRDefault="00DC6B02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BA059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O7/EgIAACk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BjA7v8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E23102" w:rsidRDefault="00E23102">
      <w:pPr>
        <w:rPr>
          <w:sz w:val="2"/>
          <w:szCs w:val="2"/>
        </w:rPr>
        <w:sectPr w:rsidR="00E23102">
          <w:pgSz w:w="11920" w:h="16850"/>
          <w:pgMar w:top="1100" w:right="2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244"/>
              <w:rPr>
                <w:sz w:val="24"/>
              </w:rPr>
            </w:pPr>
            <w:r>
              <w:rPr>
                <w:sz w:val="24"/>
              </w:rPr>
              <w:lastRenderedPageBreak/>
              <w:t>микроскопом,знакомствосразличнымиспособами измерения и сравнения живых объектов);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86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применятьметодыбиологии(наблюдение,описание, классификация,измерение,эксперимент):проводить</w:t>
            </w:r>
          </w:p>
          <w:p w:rsidR="00E23102" w:rsidRDefault="00FC000F">
            <w:pPr>
              <w:pStyle w:val="TableParagraph"/>
              <w:spacing w:before="0" w:line="252" w:lineRule="auto"/>
              <w:ind w:right="11"/>
              <w:rPr>
                <w:sz w:val="24"/>
              </w:rPr>
            </w:pPr>
            <w:r>
              <w:rPr>
                <w:sz w:val="24"/>
              </w:rPr>
              <w:t>наблюдения за организмами, описывать биологические объекты,процессыиявления,выполнятьбиологический рисунок и измерение биологических объектов;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00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67" w:line="208" w:lineRule="auto"/>
              <w:ind w:right="428"/>
              <w:rPr>
                <w:sz w:val="24"/>
              </w:rPr>
            </w:pPr>
            <w:r>
              <w:rPr>
                <w:sz w:val="24"/>
              </w:rPr>
              <w:t>владеть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 работы слупой, световым ицифровым микроскопамиприрассматриваниибиологическихобъектов;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610"/>
              <w:rPr>
                <w:sz w:val="24"/>
              </w:rPr>
            </w:pPr>
            <w:r>
              <w:rPr>
                <w:sz w:val="24"/>
              </w:rPr>
              <w:t>соблюдатьправилабезопасноготрудаприработесучебными лабораторным оборудованием, химической посудой в соответствиисинструкцияминауроке,вовнеурочной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86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использоватьпривыполненииучебныхзаданийнаучно-</w:t>
            </w:r>
          </w:p>
          <w:p w:rsidR="00E23102" w:rsidRDefault="00FC000F">
            <w:pPr>
              <w:pStyle w:val="TableParagraph"/>
              <w:spacing w:before="13" w:line="252" w:lineRule="auto"/>
              <w:ind w:right="428"/>
              <w:rPr>
                <w:sz w:val="24"/>
              </w:rPr>
            </w:pPr>
            <w:r>
              <w:rPr>
                <w:sz w:val="24"/>
              </w:rPr>
              <w:t>популярнуюлитературупобиологии,справочныематериалы, ресурсы Интернета;</w:t>
            </w:r>
          </w:p>
          <w:p w:rsidR="00E23102" w:rsidRDefault="00FC000F">
            <w:pPr>
              <w:pStyle w:val="TableParagraph"/>
              <w:spacing w:before="1" w:line="247" w:lineRule="auto"/>
              <w:ind w:right="1281"/>
              <w:rPr>
                <w:sz w:val="24"/>
              </w:rPr>
            </w:pPr>
            <w:r>
              <w:rPr>
                <w:sz w:val="24"/>
              </w:rPr>
              <w:t>создаватьписьменныеиустныесообщения,используя понятийный аппарат изучаемого раздела биологии.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Кконцуобученияв6классеобучающийся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Способоценки</w:t>
            </w:r>
          </w:p>
        </w:tc>
      </w:tr>
      <w:tr w:rsidR="00E23102">
        <w:trPr>
          <w:trHeight w:val="148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7" w:line="204" w:lineRule="auto"/>
              <w:ind w:right="244"/>
              <w:rPr>
                <w:sz w:val="24"/>
              </w:rPr>
            </w:pPr>
            <w:r>
              <w:rPr>
                <w:spacing w:val="-3"/>
                <w:sz w:val="24"/>
              </w:rPr>
              <w:t>характеризоватьботаникукакбиологическуюнауку,е</w:t>
            </w:r>
            <w:r>
              <w:rPr>
                <w:rFonts w:ascii="WenQuanYi Micro Hei" w:hAnsi="WenQuanYi Micro Hei"/>
                <w:spacing w:val="-3"/>
                <w:sz w:val="24"/>
              </w:rPr>
              <w:t xml:space="preserve">ѐ </w:t>
            </w:r>
            <w:r>
              <w:rPr>
                <w:sz w:val="24"/>
              </w:rPr>
              <w:t>разделы и связи с другими науками и техникой;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приводитьпримерывкладароссийских(втом числе</w:t>
            </w:r>
          </w:p>
          <w:p w:rsidR="00E23102" w:rsidRDefault="00FC000F">
            <w:pPr>
              <w:pStyle w:val="TableParagraph"/>
              <w:spacing w:before="42" w:line="208" w:lineRule="auto"/>
              <w:ind w:right="743"/>
              <w:rPr>
                <w:sz w:val="24"/>
              </w:rPr>
            </w:pPr>
            <w:r>
              <w:rPr>
                <w:sz w:val="24"/>
              </w:rPr>
              <w:t>В.В.Докучаев,К.А.Тимирязев,С.Г.Навашин)изарубежных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ных(втомчислеР.Гук,М.Мальпиги)вразвитиенауко растениях;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43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применятьбиологическиетерминыипонятия(втомчисле: ботаника,растительнаяклетка,растительнаяткань,органы растений, система органов растения: корень, побег почка,</w:t>
            </w:r>
          </w:p>
          <w:p w:rsidR="00E23102" w:rsidRDefault="00FC000F">
            <w:pPr>
              <w:pStyle w:val="TableParagraph"/>
              <w:spacing w:before="0" w:line="318" w:lineRule="exact"/>
              <w:rPr>
                <w:sz w:val="24"/>
              </w:rPr>
            </w:pPr>
            <w:r>
              <w:rPr>
                <w:sz w:val="24"/>
              </w:rPr>
              <w:t>лист, видоизмен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нные органы, цветок, плод, семя,</w:t>
            </w:r>
          </w:p>
          <w:p w:rsidR="00E23102" w:rsidRDefault="00FC000F">
            <w:pPr>
              <w:pStyle w:val="TableParagraph"/>
              <w:spacing w:before="0" w:line="249" w:lineRule="exact"/>
              <w:rPr>
                <w:sz w:val="24"/>
              </w:rPr>
            </w:pPr>
            <w:r>
              <w:rPr>
                <w:sz w:val="24"/>
              </w:rPr>
              <w:t>растительныйорганизм,минеральноепитание,фотосинтез,</w:t>
            </w:r>
          </w:p>
          <w:p w:rsidR="00E23102" w:rsidRDefault="00FC000F">
            <w:pPr>
              <w:pStyle w:val="TableParagraph"/>
              <w:spacing w:before="16" w:line="249" w:lineRule="auto"/>
              <w:ind w:right="265"/>
              <w:rPr>
                <w:sz w:val="24"/>
              </w:rPr>
            </w:pPr>
            <w:r>
              <w:rPr>
                <w:sz w:val="24"/>
              </w:rPr>
              <w:t>дыхание,рост,развитие,размножение,клон,раздражимость) в соответствии с поставленной задачей и 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описыватьстроениеижизнедеятельностьрастительного организма(напримерепокрытосеменныхилицветковых): поглощение воды и минеральное питание, фотосинтез, дыхание,транспортвеществ,рост,размножение,развитие,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DC6B02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DBECA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UkEgIAACk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QzjBTp&#10;QKKNUBxNQmd64woIqNTWhtroSb2ajabfHVK6aona88jw7WwgLQsZybuUsHEG8Hf9F80ghhy8jm06&#10;NbYLkNAAdIpqnG9q8JNHFA5nj9P0IQPR6OBLSDEkGuv8Z647FIwSS+Acgclx43wgQoohJNyj9FpI&#10;GcWWCvXANs2macxwWgoWvCHO2f2ukhYdSZiX+MWywHMfZvVBsYjWcsJWV9sTIS823C5VwINagM/V&#10;ugzEj6f0aTVfzfNRPpmuRnla16NP6yofTdfZ7L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MAFVS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E23102" w:rsidRDefault="00E23102">
      <w:pPr>
        <w:rPr>
          <w:sz w:val="2"/>
          <w:szCs w:val="2"/>
        </w:rPr>
        <w:sectPr w:rsidR="00E23102">
          <w:footerReference w:type="default" r:id="rId9"/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292"/>
              <w:rPr>
                <w:sz w:val="24"/>
              </w:rPr>
            </w:pPr>
            <w:r>
              <w:rPr>
                <w:sz w:val="24"/>
              </w:rPr>
              <w:lastRenderedPageBreak/>
              <w:t>связьстроениявегетативныхигенеративныхорганов растений с их функциями;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ind w:right="99"/>
              <w:rPr>
                <w:sz w:val="24"/>
              </w:rPr>
            </w:pPr>
            <w:r>
              <w:rPr>
                <w:sz w:val="24"/>
              </w:rPr>
              <w:t>различатьиописыватьживыеигербарныеэкземпляры растений по заданному плану, части растений по</w:t>
            </w:r>
          </w:p>
          <w:p w:rsidR="00E23102" w:rsidRDefault="00FC000F">
            <w:pPr>
              <w:pStyle w:val="TableParagraph"/>
              <w:spacing w:before="0" w:line="254" w:lineRule="auto"/>
              <w:ind w:right="1065"/>
              <w:rPr>
                <w:sz w:val="24"/>
              </w:rPr>
            </w:pPr>
            <w:r>
              <w:rPr>
                <w:sz w:val="24"/>
              </w:rPr>
              <w:t>изображениям,схемам,моделям,муляжам,рельефным таблицам;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86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характеризоватьпризнакирастений,уровниорганизации растительного организма, части растений: клетки, ткани, органы, системы органов, организм;</w:t>
            </w:r>
          </w:p>
          <w:p w:rsidR="00E23102" w:rsidRDefault="00FC000F">
            <w:pPr>
              <w:pStyle w:val="TableParagraph"/>
              <w:spacing w:before="0" w:line="252" w:lineRule="auto"/>
              <w:ind w:right="944"/>
              <w:rPr>
                <w:sz w:val="24"/>
              </w:rPr>
            </w:pPr>
            <w:r>
              <w:rPr>
                <w:sz w:val="24"/>
              </w:rPr>
              <w:t>сравниватьрастительныетканииорганырастениймежду собой;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536"/>
              <w:rPr>
                <w:sz w:val="24"/>
              </w:rPr>
            </w:pPr>
            <w:r>
              <w:rPr>
                <w:sz w:val="24"/>
              </w:rPr>
      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</w:t>
            </w:r>
          </w:p>
          <w:p w:rsidR="00E23102" w:rsidRDefault="00FC000F">
            <w:pPr>
              <w:pStyle w:val="TableParagraph"/>
              <w:spacing w:before="0" w:line="249" w:lineRule="auto"/>
              <w:ind w:right="402"/>
              <w:rPr>
                <w:sz w:val="24"/>
              </w:rPr>
            </w:pPr>
            <w:r>
              <w:rPr>
                <w:sz w:val="24"/>
              </w:rPr>
              <w:t>временнымимикропрепаратами,исследовательскиеработыс использованием приборов и инструментов цифровой лаборатории;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классифицироватьрастенияиихчастипоразным основаниям;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297"/>
              <w:rPr>
                <w:sz w:val="24"/>
              </w:rPr>
            </w:pPr>
            <w:r>
              <w:rPr>
                <w:sz w:val="24"/>
              </w:rPr>
              <w:t>объяснятьрольрастенийвприродеижизничеловека: значение фотосинтеза в природе и в жизни человека,</w:t>
            </w:r>
          </w:p>
          <w:p w:rsidR="00E23102" w:rsidRDefault="00FC000F">
            <w:pPr>
              <w:pStyle w:val="TableParagraph"/>
              <w:spacing w:before="0" w:line="316" w:lineRule="exact"/>
              <w:rPr>
                <w:sz w:val="24"/>
              </w:rPr>
            </w:pPr>
            <w:r>
              <w:rPr>
                <w:sz w:val="24"/>
              </w:rPr>
              <w:t>биологическоеи хозяйственное значениевидоизмен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нных</w:t>
            </w:r>
          </w:p>
          <w:p w:rsidR="00E23102" w:rsidRDefault="00FC000F">
            <w:pPr>
              <w:pStyle w:val="TableParagraph"/>
              <w:spacing w:before="0" w:line="248" w:lineRule="exact"/>
              <w:rPr>
                <w:sz w:val="24"/>
              </w:rPr>
            </w:pPr>
            <w:r>
              <w:rPr>
                <w:sz w:val="24"/>
              </w:rPr>
              <w:t>побегов,хозяйственноезначениевегетативногоразмножения;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4"/>
              <w:rPr>
                <w:sz w:val="24"/>
              </w:rPr>
            </w:pPr>
            <w:r>
              <w:rPr>
                <w:sz w:val="24"/>
              </w:rPr>
              <w:t>применятьполученныезнаниядлявыращиванияи размножения культурных растений;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840"/>
              <w:rPr>
                <w:sz w:val="24"/>
              </w:rPr>
            </w:pPr>
            <w:r>
              <w:rPr>
                <w:sz w:val="24"/>
              </w:rPr>
              <w:t>использоватьметодыбиологии:проводитьнаблюденияза растениями, описывать растения и их части, ставить</w:t>
            </w:r>
          </w:p>
          <w:p w:rsidR="00E23102" w:rsidRDefault="00FC000F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простейшиебиологическиеопытыиэксперименты;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610"/>
              <w:rPr>
                <w:sz w:val="24"/>
              </w:rPr>
            </w:pPr>
            <w:r>
              <w:rPr>
                <w:sz w:val="24"/>
              </w:rPr>
              <w:t>соблюдатьправилабезопасноготрудаприработесучебными лабораторным оборудованием, химической посудой в соответствиисинструкцияминаурокеивовнеурочной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демонстрировать на конкретных примерах связь знаний</w:t>
            </w:r>
          </w:p>
          <w:p w:rsidR="00E23102" w:rsidRDefault="00FC000F">
            <w:pPr>
              <w:pStyle w:val="TableParagraph"/>
              <w:spacing w:before="13" w:line="249" w:lineRule="auto"/>
              <w:ind w:right="447"/>
              <w:rPr>
                <w:sz w:val="24"/>
              </w:rPr>
            </w:pPr>
            <w:r>
              <w:rPr>
                <w:sz w:val="24"/>
              </w:rPr>
              <w:t>биологиисознаниямипоматематике,географии,технологии, предметов гуманитарного цикла, различными видами 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E23102">
      <w:pPr>
        <w:rPr>
          <w:sz w:val="24"/>
        </w:rPr>
        <w:sectPr w:rsidR="00E23102">
          <w:footerReference w:type="default" r:id="rId10"/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436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2" w:line="206" w:lineRule="auto"/>
              <w:ind w:right="780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мамиработысбиологическойинформацией: формулировать основания для извлечения и обобщения</w:t>
            </w:r>
          </w:p>
          <w:p w:rsidR="00E23102" w:rsidRDefault="00FC000F">
            <w:pPr>
              <w:pStyle w:val="TableParagraph"/>
              <w:spacing w:before="22" w:line="252" w:lineRule="auto"/>
              <w:ind w:right="1607"/>
              <w:rPr>
                <w:sz w:val="24"/>
              </w:rPr>
            </w:pPr>
            <w:r>
              <w:rPr>
                <w:sz w:val="24"/>
              </w:rPr>
              <w:t>информациииздвухисточников,преобразовывать информациюизоднойзнаковойсистемывдругую;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281"/>
              <w:rPr>
                <w:sz w:val="24"/>
              </w:rPr>
            </w:pPr>
            <w:r>
              <w:rPr>
                <w:sz w:val="24"/>
              </w:rPr>
              <w:t>создаватьписьменныеиустныесообщения,используя понятийный аппарат изучаемого раздела биологии.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436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Кконцуобученияв7классеобучающийся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Способоценки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465"/>
              <w:rPr>
                <w:sz w:val="24"/>
              </w:rPr>
            </w:pPr>
            <w:r>
              <w:rPr>
                <w:sz w:val="24"/>
              </w:rPr>
              <w:t>характеризоватьпринципыклассификациирастений, основныесистематическиегруппырастений(водоросли,мхи, плауны, хвощи, папоротники, голосеменные,</w:t>
            </w:r>
          </w:p>
          <w:p w:rsidR="00E23102" w:rsidRDefault="00FC000F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покрытосеменные или цветковые);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0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</w:tr>
      <w:tr w:rsidR="00E23102">
        <w:trPr>
          <w:trHeight w:val="157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приводитьпримерывкладароссийских(втом числе</w:t>
            </w:r>
          </w:p>
          <w:p w:rsidR="00E23102" w:rsidRDefault="00FC000F">
            <w:pPr>
              <w:pStyle w:val="TableParagraph"/>
              <w:spacing w:before="39" w:line="211" w:lineRule="auto"/>
              <w:ind w:right="740"/>
              <w:rPr>
                <w:sz w:val="24"/>
              </w:rPr>
            </w:pPr>
            <w:r>
              <w:rPr>
                <w:sz w:val="24"/>
              </w:rPr>
              <w:t>Н.И. Вавилов, И.В. Мичурин) и зарубежных (в том числе К.Линней,Л.Пастер)уч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ныхвразвитиенаукорастениях,</w:t>
            </w:r>
          </w:p>
          <w:p w:rsidR="00E23102" w:rsidRDefault="00FC000F">
            <w:pPr>
              <w:pStyle w:val="TableParagraph"/>
              <w:spacing w:before="0" w:line="235" w:lineRule="exact"/>
              <w:rPr>
                <w:sz w:val="24"/>
              </w:rPr>
            </w:pPr>
            <w:r>
              <w:rPr>
                <w:sz w:val="24"/>
              </w:rPr>
              <w:t>грибах, лишайниках, бактериях;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300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649"/>
              <w:rPr>
                <w:sz w:val="24"/>
              </w:rPr>
            </w:pPr>
            <w:r>
              <w:rPr>
                <w:sz w:val="24"/>
              </w:rPr>
              <w:t>применятьбиологическиетерминыипонятия(втомчисле: ботаника, экология растений, микология, бактериология, систематика, царство, отдел, класс, семейство, род, вид,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жизненная форма растений, среда обитания, растительное сообщество, высшие растения, низшие растения, споровые растения,семенныерастения,водоросли,мхи,плауны,хвощи, папоротники, голосеменные, покрытосеменные, бактерии, грибы,лишайники)всоответствииспоставленнойзадачейив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7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различатьиописыватьживыеигербарныеэкземпляры</w:t>
            </w:r>
          </w:p>
          <w:p w:rsidR="00E23102" w:rsidRDefault="00FC000F">
            <w:pPr>
              <w:pStyle w:val="TableParagraph"/>
              <w:spacing w:before="10" w:line="252" w:lineRule="auto"/>
              <w:ind w:right="442"/>
              <w:rPr>
                <w:sz w:val="24"/>
              </w:rPr>
            </w:pPr>
            <w:r>
              <w:rPr>
                <w:sz w:val="24"/>
              </w:rPr>
              <w:t>растений,частирастенийпоизображениям,схемам,моделям, муляжам, рельефным таблицам, грибы по изображениям, схемам, муляжам, бактерии по изображениям;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379"/>
              <w:rPr>
                <w:sz w:val="24"/>
              </w:rPr>
            </w:pPr>
            <w:r>
              <w:rPr>
                <w:sz w:val="24"/>
              </w:rPr>
              <w:t>выявлятьпризнакиклассовпокрытосеменныхилицветковых, семейств двудольных и однодольных растений;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679"/>
              <w:rPr>
                <w:sz w:val="24"/>
              </w:rPr>
            </w:pPr>
            <w:r>
              <w:rPr>
                <w:sz w:val="24"/>
              </w:rPr>
              <w:t>определятьсистематическоеположениерастительного организма(напримерепокрытосеменных,илицветковых)с помощью определительной карточки;</w:t>
            </w:r>
          </w:p>
          <w:p w:rsidR="00E23102" w:rsidRDefault="00FC000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выполнять практические и лабораторные работы по</w:t>
            </w:r>
          </w:p>
          <w:p w:rsidR="00E23102" w:rsidRDefault="00FC000F">
            <w:pPr>
              <w:pStyle w:val="TableParagraph"/>
              <w:spacing w:before="13" w:line="254" w:lineRule="auto"/>
              <w:ind w:right="165"/>
              <w:rPr>
                <w:sz w:val="24"/>
              </w:rPr>
            </w:pPr>
            <w:r>
              <w:rPr>
                <w:sz w:val="24"/>
              </w:rPr>
              <w:t>систематикерастений,микологииимикробиологии,втом числе работы с микроскопом с постоянными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(фиксированными) и временными микропрепаратами, исследовательскиеработысиспользованиемприборови инструментов цифровой лаборатории;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выделятьсущественныепризнакистроенияи</w:t>
            </w:r>
          </w:p>
          <w:p w:rsidR="00E23102" w:rsidRDefault="00FC000F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жизнедеятельностирастений,бактерий,грибов,лишайников;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проводитьописаниеисравниватьмеждусобойрастения,</w:t>
            </w:r>
          </w:p>
          <w:p w:rsidR="00E23102" w:rsidRDefault="00FC000F">
            <w:pPr>
              <w:pStyle w:val="TableParagraph"/>
              <w:spacing w:before="13" w:line="254" w:lineRule="auto"/>
              <w:ind w:right="563"/>
              <w:rPr>
                <w:sz w:val="24"/>
              </w:rPr>
            </w:pPr>
            <w:r>
              <w:rPr>
                <w:sz w:val="24"/>
              </w:rPr>
              <w:t>грибы,лишайники,бактериипозаданномуплану,проводить выводы на основе сравнения;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5" w:line="252" w:lineRule="auto"/>
              <w:ind w:right="296"/>
              <w:rPr>
                <w:sz w:val="24"/>
              </w:rPr>
            </w:pPr>
            <w:r>
              <w:rPr>
                <w:sz w:val="24"/>
              </w:rPr>
              <w:t>описыватьусложнениеорганизациирастенийвходе эволюции растительного мира на Земле;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r>
              <w:rPr>
                <w:sz w:val="24"/>
              </w:rPr>
              <w:t>выявлятьчертыприспособленностирастенийксреде обитания,значениеэкологическихфакторовдлярастений;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t>характеризоватьрастительныесообщества,сезонныеи поступательные изменения растительных сообществ,</w:t>
            </w:r>
          </w:p>
          <w:p w:rsidR="00E23102" w:rsidRDefault="00FC000F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растительность(растительныйпокров)природныхзонЗемли;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000"/>
              <w:jc w:val="both"/>
              <w:rPr>
                <w:sz w:val="24"/>
              </w:rPr>
            </w:pPr>
            <w:r>
              <w:rPr>
                <w:sz w:val="24"/>
              </w:rPr>
              <w:t>приводитьпримерыкультурныхрастенийиихзначениев жизничеловека,пониматьпричиныизнатьмерыохраны растительного мира Земли;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rPr>
                <w:sz w:val="24"/>
              </w:rPr>
            </w:pPr>
            <w:r>
              <w:rPr>
                <w:sz w:val="24"/>
              </w:rPr>
              <w:t>раскрыватьрольрастений,грибов,лишайников,бактерийв природных сообществах, в хозяйственной деятельности человекаиегоповседневнойжизни;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демонстрироватьнаконкретныхпримерахсвязьзнанийпо</w:t>
            </w:r>
          </w:p>
          <w:p w:rsidR="00E23102" w:rsidRDefault="00FC000F">
            <w:pPr>
              <w:pStyle w:val="TableParagraph"/>
              <w:spacing w:before="8" w:line="249" w:lineRule="auto"/>
              <w:ind w:right="557"/>
              <w:rPr>
                <w:sz w:val="24"/>
              </w:rPr>
            </w:pPr>
            <w:r>
              <w:rPr>
                <w:sz w:val="24"/>
              </w:rPr>
              <w:t>биологии со знаниями по математике, физике, географии, технологии, литературе, и технологии, предметов</w:t>
            </w:r>
          </w:p>
          <w:p w:rsidR="00E23102" w:rsidRDefault="00FC000F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гуманитарногоцикла,различнымивидамиискусства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8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использоватьметодыбиологии:проводитьнаблюдения за</w:t>
            </w:r>
          </w:p>
          <w:p w:rsidR="00E23102" w:rsidRDefault="00FC000F">
            <w:pPr>
              <w:pStyle w:val="TableParagraph"/>
              <w:spacing w:before="10" w:line="254" w:lineRule="auto"/>
              <w:rPr>
                <w:sz w:val="24"/>
              </w:rPr>
            </w:pPr>
            <w:r>
              <w:rPr>
                <w:sz w:val="24"/>
              </w:rPr>
              <w:t>растениями,бактериями,грибами,лишайниками,описывать их, ставить простейшие биологические опыты и</w:t>
            </w:r>
          </w:p>
          <w:p w:rsidR="00E23102" w:rsidRDefault="00FC000F">
            <w:pPr>
              <w:pStyle w:val="TableParagraph"/>
              <w:spacing w:before="0" w:line="263" w:lineRule="exact"/>
              <w:rPr>
                <w:sz w:val="24"/>
              </w:rPr>
            </w:pPr>
            <w:r>
              <w:rPr>
                <w:sz w:val="24"/>
              </w:rPr>
              <w:t>эксперименты;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</w:p>
        </w:tc>
      </w:tr>
      <w:tr w:rsidR="00E23102">
        <w:trPr>
          <w:trHeight w:val="157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610"/>
              <w:rPr>
                <w:sz w:val="24"/>
              </w:rPr>
            </w:pPr>
            <w:r>
              <w:rPr>
                <w:sz w:val="24"/>
              </w:rPr>
              <w:t>соблюдатьправилабезопасноготрудаприработесучебными лабораторным оборудованием, химической посудой в соответствиисинструкцияминаурокеивовнеурочной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43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30" w:line="386" w:lineRule="exact"/>
              <w:rPr>
                <w:sz w:val="24"/>
              </w:rPr>
            </w:pPr>
            <w:r>
              <w:rPr>
                <w:sz w:val="24"/>
              </w:rPr>
              <w:t>владеть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мамиработыс информацией:формулировать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основаниядляизвлеченияиобобщенияинформациииз</w:t>
            </w:r>
          </w:p>
          <w:p w:rsidR="00E23102" w:rsidRDefault="00FC000F">
            <w:pPr>
              <w:pStyle w:val="TableParagraph"/>
              <w:spacing w:before="13" w:line="252" w:lineRule="auto"/>
              <w:ind w:right="4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кольки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точни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в(</w:t>
            </w:r>
            <w:r>
              <w:rPr>
                <w:smallCaps/>
                <w:spacing w:val="1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>3),пр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обр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тьинформа</w:t>
            </w:r>
            <w:r>
              <w:rPr>
                <w:spacing w:val="-1"/>
                <w:sz w:val="24"/>
              </w:rPr>
              <w:t>цию и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ков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 в др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гую;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100" w:line="228" w:lineRule="auto"/>
              <w:ind w:right="1299"/>
              <w:jc w:val="both"/>
              <w:rPr>
                <w:sz w:val="24"/>
              </w:rPr>
            </w:pPr>
            <w:r>
              <w:rPr>
                <w:sz w:val="24"/>
              </w:rPr>
              <w:t>создаватьписьменныеиустныесообщения,используя понятийный аппарат изучаемого раздела биологии, сопровождать выступлениепрезентациейс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E23102" w:rsidRDefault="00FC000F">
            <w:pPr>
              <w:pStyle w:val="TableParagraph"/>
              <w:spacing w:before="0" w:line="228" w:lineRule="exact"/>
              <w:rPr>
                <w:sz w:val="24"/>
              </w:rPr>
            </w:pPr>
            <w:r>
              <w:rPr>
                <w:sz w:val="24"/>
              </w:rPr>
              <w:t>особенностейаудиторииобучающихся.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Кконцуобученияв8классеобучающийся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Способоценки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67" w:line="208" w:lineRule="auto"/>
              <w:ind w:right="244"/>
              <w:rPr>
                <w:sz w:val="24"/>
              </w:rPr>
            </w:pPr>
            <w:r>
              <w:rPr>
                <w:spacing w:val="-3"/>
                <w:sz w:val="24"/>
              </w:rPr>
              <w:t>характеризоватьзоологиюкакбиологическуюнауку,е</w:t>
            </w:r>
            <w:r>
              <w:rPr>
                <w:rFonts w:ascii="WenQuanYi Micro Hei" w:hAnsi="WenQuanYi Micro Hei"/>
                <w:spacing w:val="-3"/>
                <w:sz w:val="24"/>
              </w:rPr>
              <w:t xml:space="preserve">ѐ </w:t>
            </w:r>
            <w:r>
              <w:rPr>
                <w:sz w:val="24"/>
              </w:rPr>
              <w:t>разделы и связь с другими науками и техникой;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257"/>
              <w:rPr>
                <w:sz w:val="24"/>
              </w:rPr>
            </w:pPr>
            <w:r>
              <w:rPr>
                <w:sz w:val="24"/>
              </w:rPr>
              <w:t>характеризоватьпринципыклассификацииживотных,вид как основную систематическую категорию, основные</w:t>
            </w:r>
          </w:p>
          <w:p w:rsidR="00E23102" w:rsidRDefault="00FC000F">
            <w:pPr>
              <w:pStyle w:val="TableParagraph"/>
              <w:spacing w:before="0" w:line="252" w:lineRule="auto"/>
              <w:ind w:right="604"/>
              <w:rPr>
                <w:sz w:val="24"/>
              </w:rPr>
            </w:pPr>
            <w:r>
              <w:rPr>
                <w:sz w:val="24"/>
              </w:rPr>
              <w:t>систематические группы животных (простейшие, кишечнополостные, плоские, круглые и кольчатые черви, членистоногие, моллюски, хордовые);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приводитьпримерывкладароссийских(втом числе</w:t>
            </w:r>
          </w:p>
          <w:p w:rsidR="00E23102" w:rsidRDefault="00FC000F">
            <w:pPr>
              <w:pStyle w:val="TableParagraph"/>
              <w:spacing w:before="42" w:line="208" w:lineRule="auto"/>
              <w:ind w:right="809"/>
              <w:rPr>
                <w:sz w:val="24"/>
              </w:rPr>
            </w:pPr>
            <w:r>
              <w:rPr>
                <w:sz w:val="24"/>
              </w:rPr>
              <w:t>А.О.Ковалевский,К.И.Скрябин)изарубежных(втомчисле А.Левенгук,Ж.Кювье,Э.Геккель)уч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ныхвразвитиенауко животных;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3002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94"/>
              <w:jc w:val="both"/>
              <w:rPr>
                <w:sz w:val="24"/>
              </w:rPr>
            </w:pPr>
            <w:r>
              <w:rPr>
                <w:sz w:val="24"/>
              </w:rPr>
              <w:t>применятьбиологическиетерминыипонятия(втомчисле: зоология, экология животных, этология,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палеозоология, систематика, царство, тип, отряд, семейство, род,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</w:p>
          <w:p w:rsidR="00E23102" w:rsidRDefault="00FC000F">
            <w:pPr>
              <w:pStyle w:val="TableParagraph"/>
              <w:spacing w:before="3" w:line="252" w:lineRule="auto"/>
              <w:ind w:right="136"/>
              <w:rPr>
                <w:sz w:val="24"/>
              </w:rPr>
            </w:pPr>
            <w:r>
              <w:rPr>
                <w:sz w:val="24"/>
              </w:rPr>
              <w:t>животная клетка, животная ткань, орган животного, системы органов животного, животный организм, питание, дыхание, рост,развитие,кровообращение,выделение,опора,движение,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rPr>
                <w:sz w:val="24"/>
              </w:rPr>
            </w:pPr>
            <w:r>
              <w:rPr>
                <w:sz w:val="24"/>
              </w:rPr>
              <w:t>раскрыватьобщиепризнакиживотных,уровниорганизации животного организма: клетки, ткани, органы, системы органов,организм;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717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сравниватьживотныетканииорганыживотныхмеждусобой;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49" w:lineRule="auto"/>
              <w:ind w:right="179"/>
              <w:rPr>
                <w:sz w:val="24"/>
              </w:rPr>
            </w:pPr>
            <w:r>
              <w:rPr>
                <w:sz w:val="24"/>
              </w:rPr>
              <w:t>описыватьстроениеижизнедеятельностьживотного организма:опоруидвижение,питаниеипищеварение, дыханиеитранспортвеществ,выделение,регуляциюи поведение, рост, размножение и развитие;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8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характеризоватьпроцессыжизнедеятельностиживотных изучаемых систематических групп: движение, питание, дыхание,транспортвеществ,выделение,регуляцию,</w:t>
            </w:r>
          </w:p>
          <w:p w:rsidR="00E23102" w:rsidRDefault="00FC000F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поведение, рост, развитие, размножение;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406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между строением, жизнедеятельностьюисредойобитанияживотныхизучаемых систематических групп;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384"/>
              <w:rPr>
                <w:sz w:val="24"/>
              </w:rPr>
            </w:pPr>
            <w:r>
              <w:rPr>
                <w:sz w:val="24"/>
              </w:rPr>
              <w:t>различатьиописыватьживотныхизучаемыхсистематических групп, отдельные органы и системы органов по схемам, моделям, муляжам, рельефным таблицам, простейших – по изображениям;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206"/>
              <w:rPr>
                <w:sz w:val="24"/>
              </w:rPr>
            </w:pPr>
            <w:r>
              <w:rPr>
                <w:sz w:val="24"/>
              </w:rPr>
              <w:t>выявлятьпризнакиклассовчленистоногихихордовых, отрядов насекомых и млекопитающих;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395"/>
              <w:rPr>
                <w:sz w:val="24"/>
              </w:rPr>
            </w:pPr>
            <w:r>
              <w:rPr>
                <w:sz w:val="24"/>
              </w:rPr>
              <w:t>выполнять практические и лабораторные работы по морфологии,анатомии,физиологиииповедениюживотных,в том числе работы с микроскопом с постоянными (фиксированными) и временными микропрепаратами, исследовательскиеработысиспользованиемприборови</w:t>
            </w:r>
          </w:p>
          <w:p w:rsidR="00E23102" w:rsidRDefault="00FC000F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инструментов цифровой лаборатории;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359"/>
              <w:rPr>
                <w:sz w:val="24"/>
              </w:rPr>
            </w:pPr>
            <w:r>
              <w:rPr>
                <w:sz w:val="24"/>
              </w:rPr>
              <w:t>сравниватьпредставителейотдельныхсистематическихгрупп животных и проводить выводы на основе сравнения;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rPr>
                <w:sz w:val="24"/>
              </w:rPr>
            </w:pPr>
            <w:r>
              <w:rPr>
                <w:sz w:val="24"/>
              </w:rPr>
              <w:t>классифицироватьживотныхнаоснованииособенностей строения;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180"/>
              <w:rPr>
                <w:sz w:val="24"/>
              </w:rPr>
            </w:pPr>
            <w:r>
              <w:rPr>
                <w:sz w:val="24"/>
              </w:rPr>
              <w:t>описыватьусложнениеорганизацииживотныхвходе эволюции животного мира на Земле;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r>
              <w:rPr>
                <w:sz w:val="24"/>
              </w:rPr>
              <w:t>выявлятьчертыприспособленностиживотныхксреде обитания,значениеэкологическихфакторовдляживотных;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22"/>
              <w:rPr>
                <w:sz w:val="24"/>
              </w:rPr>
            </w:pPr>
            <w:r>
              <w:rPr>
                <w:sz w:val="24"/>
              </w:rPr>
              <w:t>выявлятьвзаимосвязиживотныхвприродныхсообществах, цепи питания;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421"/>
              <w:rPr>
                <w:sz w:val="24"/>
              </w:rPr>
            </w:pPr>
            <w:r>
              <w:rPr>
                <w:sz w:val="24"/>
              </w:rPr>
              <w:t>устанавливатьвзаимосвязиживотныхсрастениями,грибами, лишайниками и бактериями в природных сообществах;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722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605"/>
              <w:rPr>
                <w:sz w:val="24"/>
              </w:rPr>
            </w:pPr>
            <w:r>
              <w:rPr>
                <w:sz w:val="24"/>
              </w:rPr>
              <w:t>характеризоватьживотныхприродныхзонЗемли,основные закономерности распространения животных по планете;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436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72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раскрыватьрольживотныхвприродныхсообществах;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845"/>
              <w:rPr>
                <w:sz w:val="24"/>
              </w:rPr>
            </w:pPr>
            <w:r>
              <w:rPr>
                <w:sz w:val="24"/>
              </w:rPr>
              <w:t>раскрыватьрольдомашнихинепродуктивныхживотныхв жизни человека, роль промысловых животных в</w:t>
            </w:r>
          </w:p>
          <w:p w:rsidR="00E23102" w:rsidRDefault="00FC000F">
            <w:pPr>
              <w:pStyle w:val="TableParagraph"/>
              <w:spacing w:before="0" w:line="249" w:lineRule="auto"/>
              <w:ind w:right="179"/>
              <w:rPr>
                <w:sz w:val="24"/>
              </w:rPr>
            </w:pPr>
            <w:r>
              <w:rPr>
                <w:sz w:val="24"/>
              </w:rPr>
              <w:t>хозяйственнойдеятельностичеловекаиегоповседневной жизни, объяснять значениеживотныхв природеижизни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79"/>
              <w:rPr>
                <w:sz w:val="24"/>
              </w:rPr>
            </w:pPr>
            <w:r>
              <w:rPr>
                <w:sz w:val="24"/>
              </w:rPr>
              <w:t>иметьпредставлениеомероприятияхпоохранеживотного мира Земли;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ind w:right="800"/>
              <w:rPr>
                <w:sz w:val="24"/>
              </w:rPr>
            </w:pPr>
            <w:r>
              <w:rPr>
                <w:sz w:val="24"/>
              </w:rPr>
              <w:t>демонстрироватьнаконкретныхпримерахсвязьзнанийпо биологии со знаниями по математике, физике, химии,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географии, технологии, предметов гуманитарного циклов, различными видами 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800"/>
              <w:rPr>
                <w:sz w:val="24"/>
              </w:rPr>
            </w:pPr>
            <w:r>
              <w:rPr>
                <w:sz w:val="24"/>
              </w:rPr>
              <w:t>демонстрироватьнаконкретныхпримерахсвязьзнанийпо биологии со знаниями по математике, физике, химии,</w:t>
            </w:r>
          </w:p>
          <w:p w:rsidR="00E23102" w:rsidRDefault="00FC000F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географии, технологии, предметов гуманитарного циклов, различными видами 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826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использоватьметодыбиологии:проводитьнаблюденияза животными, описывать животных, их органы и системы органов;ставитьпростейшиебиологическиеопытыи</w:t>
            </w:r>
          </w:p>
          <w:p w:rsidR="00E23102" w:rsidRDefault="00FC000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эксперименты;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610"/>
              <w:rPr>
                <w:sz w:val="24"/>
              </w:rPr>
            </w:pPr>
            <w:r>
              <w:rPr>
                <w:sz w:val="24"/>
              </w:rPr>
              <w:t>соблюдатьправилабезопасноготрудаприработесучебными лабораторным оборудованием, химической посудой в соответствиисинструкцияминаурокеивовнеурочной деятельности;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8" w:line="201" w:lineRule="auto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мамиработы синформацией: формулировать основания для извлечения и обобщения информации из</w:t>
            </w:r>
          </w:p>
          <w:p w:rsidR="00E23102" w:rsidRDefault="00FC000F">
            <w:pPr>
              <w:pStyle w:val="TableParagraph"/>
              <w:spacing w:before="20" w:line="249" w:lineRule="auto"/>
              <w:ind w:right="428"/>
              <w:rPr>
                <w:sz w:val="24"/>
              </w:rPr>
            </w:pPr>
            <w:r>
              <w:rPr>
                <w:sz w:val="24"/>
              </w:rPr>
              <w:t>нескольких(3–4)источников,преобразовыватьинформацию из одной знаковой системы в другую;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83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69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создаватьписьменныеиустныесообщения,используя понятийный аппарат изучаемого раздела биологии, сопровождать выступление презентацией с учѐтом особенностей аудитории обучающихся.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6"/>
              <w:ind w:left="81"/>
              <w:rPr>
                <w:rFonts w:ascii="Arial" w:hAnsi="Arial"/>
              </w:rPr>
            </w:pPr>
            <w:r>
              <w:rPr>
                <w:rFonts w:ascii="Arial" w:hAnsi="Arial"/>
              </w:rPr>
              <w:t>Устныйопрос</w:t>
            </w:r>
          </w:p>
        </w:tc>
      </w:tr>
      <w:tr w:rsidR="00E23102">
        <w:trPr>
          <w:trHeight w:val="436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Кконцуобученияв9классеобучающийся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Способоценки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характеризоватьнаукиочеловеке(антропологию,анатомию, физиологию, медицину, гигиену, экологию человека,</w:t>
            </w:r>
          </w:p>
          <w:p w:rsidR="00E23102" w:rsidRDefault="00FC000F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психологию)иихсвязисдругиминаукамиитехникой;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49" w:lineRule="auto"/>
              <w:rPr>
                <w:sz w:val="24"/>
              </w:rPr>
            </w:pPr>
            <w:r>
              <w:rPr>
                <w:sz w:val="24"/>
              </w:rPr>
              <w:t>объяснятьположениечеловекавсистемеорганическогомира, его происхождение, отличия человека от животных,</w:t>
            </w:r>
          </w:p>
          <w:p w:rsidR="00E23102" w:rsidRDefault="00FC000F">
            <w:pPr>
              <w:pStyle w:val="TableParagraph"/>
              <w:spacing w:before="0" w:line="252" w:lineRule="auto"/>
              <w:ind w:right="713"/>
              <w:rPr>
                <w:sz w:val="24"/>
              </w:rPr>
            </w:pPr>
            <w:r>
              <w:rPr>
                <w:sz w:val="24"/>
              </w:rPr>
              <w:t>приспособленностькразличнымэкологическимфакторам (человеческие расы и адаптивные типы людей), родство человеческих рас;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-5"/>
              <w:rPr>
                <w:sz w:val="24"/>
              </w:rPr>
            </w:pPr>
            <w:r>
              <w:rPr>
                <w:sz w:val="24"/>
              </w:rPr>
              <w:t>приводитьпримерывкладароссийских(втомчислеИ.М. Сеченов, И.П. Павлов, И.И. Мечников, А.А. Ухтомский,</w:t>
            </w:r>
          </w:p>
          <w:p w:rsidR="00E23102" w:rsidRDefault="00FC000F">
            <w:pPr>
              <w:pStyle w:val="TableParagraph"/>
              <w:spacing w:before="0" w:line="253" w:lineRule="exact"/>
              <w:rPr>
                <w:sz w:val="24"/>
              </w:rPr>
            </w:pPr>
            <w:r>
              <w:rPr>
                <w:sz w:val="24"/>
              </w:rPr>
              <w:t>П.К.Анохин)изарубежных(втомчислеУ.Гарвей,К.Бернар, Л.</w:t>
            </w:r>
          </w:p>
          <w:p w:rsidR="00E23102" w:rsidRDefault="00FC000F">
            <w:pPr>
              <w:pStyle w:val="TableParagraph"/>
              <w:spacing w:before="0" w:line="353" w:lineRule="exact"/>
              <w:rPr>
                <w:sz w:val="24"/>
              </w:rPr>
            </w:pPr>
            <w:r>
              <w:rPr>
                <w:sz w:val="24"/>
              </w:rPr>
              <w:t>Пастер, Ч. Дарвин)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 в развитие представлений о</w:t>
            </w:r>
          </w:p>
          <w:p w:rsidR="00E23102" w:rsidRDefault="00FC000F">
            <w:pPr>
              <w:pStyle w:val="TableParagraph"/>
              <w:spacing w:before="0" w:line="250" w:lineRule="exact"/>
              <w:rPr>
                <w:sz w:val="24"/>
              </w:rPr>
            </w:pPr>
            <w:r>
              <w:rPr>
                <w:sz w:val="24"/>
              </w:rPr>
              <w:t>происхождении, строении, жизнедеятельности, поведении,</w:t>
            </w:r>
          </w:p>
          <w:p w:rsidR="00E23102" w:rsidRDefault="00FC000F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экологии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300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92"/>
              <w:rPr>
                <w:sz w:val="24"/>
              </w:rPr>
            </w:pPr>
            <w:r>
              <w:rPr>
                <w:sz w:val="24"/>
              </w:rPr>
              <w:t>применятьбиологическиетерминыипонятия(втомчисле: цитология, гистология, анатомия человека, физиология</w:t>
            </w:r>
          </w:p>
          <w:p w:rsidR="00E23102" w:rsidRDefault="00FC000F">
            <w:pPr>
              <w:pStyle w:val="TableParagraph"/>
              <w:spacing w:before="0" w:line="254" w:lineRule="auto"/>
              <w:ind w:right="556"/>
              <w:rPr>
                <w:sz w:val="24"/>
              </w:rPr>
            </w:pPr>
            <w:r>
              <w:rPr>
                <w:sz w:val="24"/>
              </w:rPr>
              <w:t>человека,гигиена,антропология,экологиячеловека,клетка, ткань, орган, система органов, питание, дыхание,</w:t>
            </w:r>
          </w:p>
          <w:p w:rsidR="00E23102" w:rsidRDefault="00FC000F">
            <w:pPr>
              <w:pStyle w:val="TableParagraph"/>
              <w:spacing w:before="0" w:line="249" w:lineRule="auto"/>
              <w:ind w:right="948"/>
              <w:rPr>
                <w:sz w:val="24"/>
              </w:rPr>
            </w:pPr>
            <w:r>
              <w:rPr>
                <w:sz w:val="24"/>
              </w:rPr>
              <w:t>кровообращение,обменвеществипревращениеэнергии, движение, выделение, рост, развитие, поведение, размножение,раздражимость,регуляция,гомеостаз,</w:t>
            </w:r>
          </w:p>
          <w:p w:rsidR="00E23102" w:rsidRDefault="00FC000F">
            <w:pPr>
              <w:pStyle w:val="TableParagraph"/>
              <w:spacing w:before="0" w:line="252" w:lineRule="auto"/>
              <w:ind w:right="560"/>
              <w:rPr>
                <w:sz w:val="24"/>
              </w:rPr>
            </w:pPr>
            <w:r>
              <w:rPr>
                <w:sz w:val="24"/>
              </w:rPr>
              <w:t>внутренняясреда,иммунитет)всоответствииспоставленной задачей и 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875"/>
              <w:rPr>
                <w:sz w:val="24"/>
              </w:rPr>
            </w:pPr>
            <w:r>
              <w:rPr>
                <w:sz w:val="24"/>
              </w:rPr>
              <w:t>проводить описание по внешнему виду (изображению), схемамобщихпризнаковорганизмачеловека,уровнейего организации: клетки, ткани, органы, системы органов, организм;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rPr>
                <w:sz w:val="24"/>
              </w:rPr>
            </w:pPr>
            <w:r>
              <w:rPr>
                <w:sz w:val="24"/>
              </w:rPr>
              <w:t>сравниватьклеткиразныхтканей,групп тканей,органы, системыоргановчеловека;процессыжизнедеятельности организмачеловека,проводитьвыводынаосновесравнения;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4"/>
              <w:rPr>
                <w:sz w:val="24"/>
              </w:rPr>
            </w:pPr>
            <w:r>
              <w:rPr>
                <w:sz w:val="24"/>
              </w:rPr>
              <w:t>различать биологически активные вещества (витамины, ферменты,гормоны),выявлятьихрольвпроцессеобмена веществ и превращения энергии;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10"/>
              <w:rPr>
                <w:sz w:val="24"/>
              </w:rPr>
            </w:pPr>
            <w:r>
              <w:rPr>
                <w:sz w:val="24"/>
              </w:rPr>
              <w:t>характеризоватьбиологическиепроцессы:обменвеществи превращение энергии, питание, дыхание, выделение,</w:t>
            </w:r>
          </w:p>
          <w:p w:rsidR="00E23102" w:rsidRDefault="00FC000F">
            <w:pPr>
              <w:pStyle w:val="TableParagraph"/>
              <w:spacing w:before="0" w:line="254" w:lineRule="auto"/>
              <w:ind w:right="755"/>
              <w:rPr>
                <w:sz w:val="24"/>
              </w:rPr>
            </w:pPr>
            <w:r>
              <w:rPr>
                <w:sz w:val="24"/>
              </w:rPr>
              <w:t>транспорт веществ, движение, рост, регуляция функций, иммунитет,поведение,развитие,размножениечеловека;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выявлятьпричинно-следственныесвязимеждустроением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488"/>
              <w:rPr>
                <w:sz w:val="24"/>
              </w:rPr>
            </w:pPr>
            <w:r>
              <w:rPr>
                <w:sz w:val="24"/>
              </w:rPr>
              <w:lastRenderedPageBreak/>
              <w:t>клеток,органов,системоргановорганизмачеловекаиих функциями,междустроением,жизнедеятельностьюисредой обитания человека;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применятьбиологическиемоделидлявыявления</w:t>
            </w:r>
          </w:p>
          <w:p w:rsidR="00E23102" w:rsidRDefault="00FC000F">
            <w:pPr>
              <w:pStyle w:val="TableParagraph"/>
              <w:spacing w:before="10" w:line="254" w:lineRule="auto"/>
              <w:rPr>
                <w:sz w:val="24"/>
              </w:rPr>
            </w:pPr>
            <w:r>
              <w:rPr>
                <w:sz w:val="24"/>
              </w:rPr>
              <w:t>особенностейстроенияифункционированияоргановисистем органов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1467"/>
              <w:rPr>
                <w:sz w:val="24"/>
              </w:rPr>
            </w:pPr>
            <w:r>
              <w:rPr>
                <w:sz w:val="24"/>
              </w:rPr>
              <w:t>объяснятьнейрогуморальнуюрегуляциюпроцессов жизнедеятельности организма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42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5" w:line="252" w:lineRule="auto"/>
              <w:ind w:right="635"/>
              <w:rPr>
                <w:sz w:val="24"/>
              </w:rPr>
            </w:pPr>
            <w:r>
              <w:rPr>
                <w:sz w:val="24"/>
              </w:rPr>
              <w:t>характеризовать и сравнивать безусловные и условные рефлексы,наследственныеиненаследственныепрограммы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системорганизма,направленныхнадостижениеполезных приспособительных результатов;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685"/>
              <w:rPr>
                <w:sz w:val="24"/>
              </w:rPr>
            </w:pPr>
            <w:r>
              <w:rPr>
                <w:sz w:val="24"/>
              </w:rPr>
              <w:t>различатьнаследственныеиненаследственные (инфекционные,неинфекционные)заболеваниячеловека, объяснятьзначениемерпрофилактикивпредупреждении заболеваний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59"/>
              <w:rPr>
                <w:sz w:val="24"/>
              </w:rPr>
            </w:pPr>
            <w:r>
              <w:rPr>
                <w:sz w:val="24"/>
              </w:rPr>
              <w:t>выполнять практические и лабораторные работы по морфологии,анатомии,физиологиииповедениючеловека,в том числе работы с микроскопом с постоянными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(фиксированными) и временными микропрепаратами, исследовательскиеработысиспользованиемприборови инструментов цифровой лаборатории;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Лабораторнаяработа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113" w:line="208" w:lineRule="auto"/>
              <w:rPr>
                <w:sz w:val="24"/>
              </w:rPr>
            </w:pPr>
            <w:r>
              <w:rPr>
                <w:sz w:val="24"/>
              </w:rPr>
              <w:t xml:space="preserve">решатькачественныеиколичественныезадачи,используя </w:t>
            </w:r>
            <w:r>
              <w:rPr>
                <w:spacing w:val="-3"/>
                <w:sz w:val="24"/>
              </w:rPr>
              <w:t>основныепоказателиздоровьячеловека,проводитьрасч</w:t>
            </w:r>
            <w:r>
              <w:rPr>
                <w:rFonts w:ascii="WenQuanYi Micro Hei" w:hAnsi="WenQuanYi Micro Hei"/>
                <w:spacing w:val="-3"/>
                <w:sz w:val="24"/>
              </w:rPr>
              <w:t>ѐ</w:t>
            </w:r>
            <w:r>
              <w:rPr>
                <w:spacing w:val="-3"/>
                <w:sz w:val="24"/>
              </w:rPr>
              <w:t xml:space="preserve">тыи </w:t>
            </w:r>
            <w:r>
              <w:rPr>
                <w:sz w:val="24"/>
              </w:rPr>
              <w:t>оценивать полученные значения;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706"/>
              <w:rPr>
                <w:sz w:val="24"/>
              </w:rPr>
            </w:pPr>
            <w:r>
              <w:rPr>
                <w:sz w:val="24"/>
              </w:rPr>
      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гигиены,занятияфизкультуройиспортом,рациональная организация труда и полноценного отдыха, позитивное эмоционально-психическое состояние;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7" w:line="204" w:lineRule="auto"/>
              <w:rPr>
                <w:sz w:val="24"/>
              </w:rPr>
            </w:pPr>
            <w:r>
              <w:rPr>
                <w:sz w:val="24"/>
              </w:rPr>
              <w:t>использовать приобрет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нные знания и умения для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соблюдения здорового образа жизни,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сбалансированного</w:t>
            </w:r>
          </w:p>
          <w:p w:rsidR="00E23102" w:rsidRDefault="00FC000F">
            <w:pPr>
              <w:pStyle w:val="TableParagraph"/>
              <w:spacing w:before="19" w:line="249" w:lineRule="auto"/>
              <w:rPr>
                <w:sz w:val="24"/>
              </w:rPr>
            </w:pPr>
            <w:r>
              <w:rPr>
                <w:sz w:val="24"/>
              </w:rPr>
              <w:t>питания,физическойактивности,стрессоустойчивости,для исключения вредных привычек, зависимостей;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6"/>
        <w:gridCol w:w="2808"/>
      </w:tblGrid>
      <w:tr w:rsidR="00E23102">
        <w:trPr>
          <w:trHeight w:val="436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2" w:line="206" w:lineRule="auto"/>
              <w:ind w:right="778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мамиоказанияпервойпомощичеловекупри потересознания,солнечномитепловомударе,отравлении,</w:t>
            </w:r>
          </w:p>
          <w:p w:rsidR="00E23102" w:rsidRDefault="00FC000F">
            <w:pPr>
              <w:pStyle w:val="TableParagraph"/>
              <w:spacing w:before="22" w:line="252" w:lineRule="auto"/>
              <w:ind w:right="659"/>
              <w:rPr>
                <w:sz w:val="24"/>
              </w:rPr>
            </w:pPr>
            <w:r>
              <w:rPr>
                <w:sz w:val="24"/>
              </w:rPr>
              <w:t>утоплении, кровотечении, травмах мягких тканей, костей скелета, органов чувств, ожогах и отморожениях;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86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389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демонстрироватьнаконкретныхпримерахсвязьзнанийнаук о человеке со знаниями предметов естественно-научного и</w:t>
            </w:r>
          </w:p>
          <w:p w:rsidR="00E23102" w:rsidRDefault="00FC000F">
            <w:pPr>
              <w:pStyle w:val="TableParagraph"/>
              <w:spacing w:before="0" w:line="252" w:lineRule="auto"/>
              <w:ind w:right="1323"/>
              <w:jc w:val="both"/>
              <w:rPr>
                <w:sz w:val="24"/>
              </w:rPr>
            </w:pPr>
            <w:r>
              <w:rPr>
                <w:sz w:val="24"/>
              </w:rPr>
              <w:t>гуманитарного циклов, различных видов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искусства, технологии,основбезопасностижизнедеятельности, физической культуры;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ind w:right="1030"/>
              <w:rPr>
                <w:sz w:val="24"/>
              </w:rPr>
            </w:pPr>
            <w:r>
              <w:rPr>
                <w:sz w:val="24"/>
              </w:rPr>
              <w:t>использовать методы биологии: наблюдать, измерять, описывать организм человека и процессы его</w:t>
            </w:r>
          </w:p>
          <w:p w:rsidR="00E23102" w:rsidRDefault="00FC000F">
            <w:pPr>
              <w:pStyle w:val="TableParagraph"/>
              <w:spacing w:before="0" w:line="252" w:lineRule="auto"/>
              <w:ind w:right="769"/>
              <w:rPr>
                <w:sz w:val="24"/>
              </w:rPr>
            </w:pPr>
            <w:r>
              <w:rPr>
                <w:sz w:val="24"/>
              </w:rPr>
              <w:t>жизнедеятельности,проводитьпростейшиеисследования организма человека и объяснять их результаты;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57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610"/>
              <w:rPr>
                <w:sz w:val="24"/>
              </w:rPr>
            </w:pPr>
            <w:r>
              <w:rPr>
                <w:sz w:val="24"/>
              </w:rPr>
              <w:t>соблюдатьправилабезопасноготрудаприработесучебными лабораторным оборудованием, химической посудой в соответствиисинструкцияминаурокеивовнеурочной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8" w:line="204" w:lineRule="auto"/>
              <w:ind w:right="758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мамиработысинформацией:формулировать основания для извлечения и обобщения информации из</w:t>
            </w:r>
          </w:p>
          <w:p w:rsidR="00E23102" w:rsidRDefault="00FC000F">
            <w:pPr>
              <w:pStyle w:val="TableParagraph"/>
              <w:spacing w:before="18" w:line="254" w:lineRule="auto"/>
              <w:ind w:right="424"/>
              <w:rPr>
                <w:sz w:val="24"/>
              </w:rPr>
            </w:pPr>
            <w:r>
              <w:rPr>
                <w:sz w:val="24"/>
              </w:rPr>
              <w:t>нескольких(4–5)источников;преобразовыватьинформацию из одной знаковой системы в другую;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23102">
        <w:trPr>
          <w:trHeight w:val="157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93" w:line="230" w:lineRule="auto"/>
              <w:ind w:right="1299"/>
              <w:jc w:val="both"/>
              <w:rPr>
                <w:sz w:val="24"/>
              </w:rPr>
            </w:pPr>
            <w:r>
              <w:rPr>
                <w:sz w:val="24"/>
              </w:rPr>
              <w:t>создаватьписьменныеиустныесообщения,используя понятийный аппарат изученного раздела биологии, сопровождать выступлениепрезентациейс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E23102" w:rsidRDefault="00FC000F">
            <w:pPr>
              <w:pStyle w:val="TableParagraph"/>
              <w:spacing w:before="0" w:line="226" w:lineRule="exact"/>
              <w:rPr>
                <w:sz w:val="24"/>
              </w:rPr>
            </w:pPr>
            <w:r>
              <w:rPr>
                <w:sz w:val="24"/>
              </w:rPr>
              <w:t>особенностейаудиторииобучающихся.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E23102" w:rsidRDefault="00E23102">
      <w:pPr>
        <w:pStyle w:val="a3"/>
        <w:rPr>
          <w:b/>
          <w:sz w:val="20"/>
        </w:rPr>
      </w:pPr>
    </w:p>
    <w:p w:rsidR="00E23102" w:rsidRDefault="00E23102">
      <w:pPr>
        <w:pStyle w:val="a3"/>
        <w:spacing w:before="9"/>
        <w:rPr>
          <w:b/>
          <w:sz w:val="17"/>
        </w:rPr>
      </w:pPr>
    </w:p>
    <w:p w:rsidR="00E23102" w:rsidRDefault="00FC000F">
      <w:pPr>
        <w:pStyle w:val="a4"/>
        <w:numPr>
          <w:ilvl w:val="0"/>
          <w:numId w:val="1"/>
        </w:numPr>
        <w:tabs>
          <w:tab w:val="left" w:pos="1424"/>
        </w:tabs>
        <w:spacing w:before="100"/>
        <w:ind w:left="1423" w:hanging="292"/>
        <w:rPr>
          <w:b/>
          <w:sz w:val="24"/>
        </w:rPr>
      </w:pPr>
      <w:r>
        <w:rPr>
          <w:b/>
          <w:sz w:val="24"/>
        </w:rPr>
        <w:t>Требованияквыставлениюотметокзапромежуточнуюаттестацию</w:t>
      </w:r>
    </w:p>
    <w:p w:rsidR="00E23102" w:rsidRDefault="00E23102">
      <w:pPr>
        <w:pStyle w:val="a3"/>
        <w:spacing w:before="3"/>
        <w:rPr>
          <w:b/>
          <w:sz w:val="21"/>
        </w:rPr>
      </w:pPr>
    </w:p>
    <w:p w:rsidR="00E23102" w:rsidRDefault="00FC000F">
      <w:pPr>
        <w:pStyle w:val="a3"/>
        <w:tabs>
          <w:tab w:val="left" w:pos="4150"/>
          <w:tab w:val="left" w:pos="6560"/>
          <w:tab w:val="left" w:pos="6731"/>
          <w:tab w:val="left" w:pos="9285"/>
        </w:tabs>
        <w:spacing w:line="276" w:lineRule="auto"/>
        <w:ind w:left="1132" w:right="581"/>
        <w:jc w:val="both"/>
      </w:pPr>
      <w:r>
        <w:rPr>
          <w:spacing w:val="-3"/>
        </w:rPr>
        <w:t>Промежуточная</w:t>
      </w:r>
      <w:r>
        <w:rPr>
          <w:spacing w:val="-3"/>
        </w:rPr>
        <w:tab/>
        <w:t>аттестация</w:t>
      </w:r>
      <w:r>
        <w:rPr>
          <w:spacing w:val="-3"/>
        </w:rPr>
        <w:tab/>
        <w:t>обучающихся</w:t>
      </w:r>
      <w:r>
        <w:rPr>
          <w:spacing w:val="-3"/>
        </w:rPr>
        <w:tab/>
        <w:t xml:space="preserve">осуществляется </w:t>
      </w:r>
      <w:r>
        <w:t>попятибалльнойсистемеоценивания. Дляписьменных работ, результат прохождения которых фиксируется в баллах или иных значениях, разрабатывается шкала перерасчетаполученногорезультатав</w:t>
      </w:r>
      <w:r>
        <w:tab/>
      </w:r>
      <w:r>
        <w:tab/>
        <w:t>отметкупопятибалльнойшкале.Шкала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3"/>
        </w:rPr>
        <w:t xml:space="preserve"> </w:t>
      </w:r>
      <w:r>
        <w:t>работы.</w:t>
      </w:r>
    </w:p>
    <w:p w:rsidR="00E23102" w:rsidRDefault="00FC000F">
      <w:pPr>
        <w:pStyle w:val="a3"/>
        <w:spacing w:before="201" w:line="276" w:lineRule="auto"/>
        <w:ind w:left="1132" w:right="595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E23102" w:rsidRDefault="00E23102">
      <w:pPr>
        <w:spacing w:line="276" w:lineRule="auto"/>
        <w:jc w:val="both"/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p w:rsidR="00E23102" w:rsidRDefault="00FC000F">
      <w:pPr>
        <w:pStyle w:val="11"/>
        <w:numPr>
          <w:ilvl w:val="0"/>
          <w:numId w:val="1"/>
        </w:numPr>
        <w:tabs>
          <w:tab w:val="left" w:pos="1419"/>
        </w:tabs>
        <w:spacing w:before="71"/>
        <w:ind w:left="1418" w:hanging="287"/>
      </w:pPr>
      <w:r>
        <w:lastRenderedPageBreak/>
        <w:t>Графикконтрольныхмероприятий</w:t>
      </w:r>
    </w:p>
    <w:p w:rsidR="00E23102" w:rsidRDefault="00E23102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7"/>
        <w:gridCol w:w="2660"/>
        <w:gridCol w:w="2405"/>
      </w:tblGrid>
      <w:tr w:rsidR="00E23102">
        <w:trPr>
          <w:trHeight w:val="721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9" w:line="252" w:lineRule="auto"/>
              <w:ind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9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9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E23102">
        <w:trPr>
          <w:trHeight w:val="719"/>
        </w:trPr>
        <w:tc>
          <w:tcPr>
            <w:tcW w:w="2732" w:type="dxa"/>
          </w:tcPr>
          <w:p w:rsidR="00E23102" w:rsidRDefault="00FC000F">
            <w:pPr>
              <w:pStyle w:val="TableParagraph"/>
              <w:spacing w:line="252" w:lineRule="auto"/>
              <w:ind w:right="272"/>
              <w:rPr>
                <w:sz w:val="24"/>
              </w:rPr>
            </w:pPr>
            <w:r>
              <w:rPr>
                <w:sz w:val="24"/>
              </w:rPr>
              <w:t>Проверкадомашнего задания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Накаждом занятии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23102">
        <w:trPr>
          <w:trHeight w:val="719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4" w:line="254" w:lineRule="auto"/>
              <w:ind w:right="487"/>
              <w:rPr>
                <w:sz w:val="24"/>
              </w:rPr>
            </w:pPr>
            <w:r>
              <w:rPr>
                <w:sz w:val="24"/>
              </w:rPr>
              <w:t>Тестпопройденной теме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4" w:line="254" w:lineRule="auto"/>
              <w:ind w:left="77" w:right="409"/>
              <w:rPr>
                <w:sz w:val="24"/>
              </w:rPr>
            </w:pPr>
            <w:r>
              <w:rPr>
                <w:sz w:val="24"/>
              </w:rPr>
              <w:t>Поитогамосвоения темы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23102">
        <w:trPr>
          <w:trHeight w:val="719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Творческаяработа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4" w:line="252" w:lineRule="auto"/>
              <w:ind w:left="81" w:right="550"/>
              <w:rPr>
                <w:sz w:val="24"/>
              </w:rPr>
            </w:pPr>
            <w:r>
              <w:rPr>
                <w:sz w:val="24"/>
              </w:rPr>
              <w:t>По итогам освоениятемы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4" w:line="252" w:lineRule="auto"/>
              <w:ind w:left="77" w:right="369"/>
              <w:rPr>
                <w:sz w:val="24"/>
              </w:rPr>
            </w:pPr>
            <w:r>
              <w:rPr>
                <w:sz w:val="24"/>
              </w:rPr>
              <w:t>Октябрьпографику контрольных работ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E23102">
        <w:trPr>
          <w:trHeight w:val="717"/>
        </w:trPr>
        <w:tc>
          <w:tcPr>
            <w:tcW w:w="2732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line="249" w:lineRule="auto"/>
              <w:ind w:left="81" w:right="550"/>
              <w:rPr>
                <w:sz w:val="24"/>
              </w:rPr>
            </w:pPr>
            <w:r>
              <w:rPr>
                <w:sz w:val="24"/>
              </w:rPr>
              <w:t>По итогам освоениятемы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line="249" w:lineRule="auto"/>
              <w:ind w:left="77" w:right="369" w:firstLine="58"/>
              <w:rPr>
                <w:sz w:val="24"/>
              </w:rPr>
            </w:pPr>
            <w:r>
              <w:rPr>
                <w:sz w:val="24"/>
              </w:rPr>
              <w:t>Ноябрьпографику контрольных работ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E23102">
        <w:trPr>
          <w:trHeight w:val="721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9" w:line="249" w:lineRule="auto"/>
              <w:ind w:left="81" w:right="550"/>
              <w:rPr>
                <w:sz w:val="24"/>
              </w:rPr>
            </w:pPr>
            <w:r>
              <w:rPr>
                <w:sz w:val="24"/>
              </w:rPr>
              <w:t>По итогам освоениятемы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9" w:line="249" w:lineRule="auto"/>
              <w:ind w:left="77"/>
              <w:rPr>
                <w:sz w:val="24"/>
              </w:rPr>
            </w:pPr>
            <w:r>
              <w:rPr>
                <w:sz w:val="24"/>
              </w:rPr>
              <w:t>Ноябрьпографику контрольныхработ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9"/>
              <w:ind w:left="77"/>
              <w:rPr>
                <w:sz w:val="24"/>
              </w:rPr>
            </w:pPr>
            <w:r>
              <w:rPr>
                <w:smallCaps/>
                <w:spacing w:val="-3"/>
                <w:sz w:val="24"/>
              </w:rPr>
              <w:t>11</w:t>
            </w:r>
            <w:r>
              <w:rPr>
                <w:spacing w:val="-4"/>
                <w:sz w:val="24"/>
              </w:rPr>
              <w:t>-</w:t>
            </w:r>
            <w:r>
              <w:rPr>
                <w:sz w:val="24"/>
              </w:rPr>
              <w:t>е</w:t>
            </w:r>
          </w:p>
        </w:tc>
      </w:tr>
    </w:tbl>
    <w:p w:rsidR="00DC6B02" w:rsidRDefault="00DC6B02">
      <w:pPr>
        <w:rPr>
          <w:sz w:val="24"/>
        </w:rPr>
      </w:pPr>
    </w:p>
    <w:p w:rsidR="00DC6B02" w:rsidRPr="00DC6B02" w:rsidRDefault="00DC6B02" w:rsidP="00DC6B02">
      <w:pPr>
        <w:rPr>
          <w:sz w:val="24"/>
        </w:rPr>
      </w:pPr>
    </w:p>
    <w:p w:rsidR="00DC6B02" w:rsidRPr="00DC6B02" w:rsidRDefault="00DC6B02" w:rsidP="00DC6B02">
      <w:pPr>
        <w:rPr>
          <w:sz w:val="24"/>
        </w:rPr>
      </w:pPr>
    </w:p>
    <w:p w:rsidR="00DC6B02" w:rsidRPr="00DC6B02" w:rsidRDefault="00DC6B02" w:rsidP="00DC6B02">
      <w:pPr>
        <w:rPr>
          <w:sz w:val="24"/>
        </w:rPr>
      </w:pPr>
    </w:p>
    <w:p w:rsidR="00DC6B02" w:rsidRPr="00DC6B02" w:rsidRDefault="00DC6B02" w:rsidP="00DC6B02">
      <w:pPr>
        <w:rPr>
          <w:sz w:val="24"/>
        </w:rPr>
      </w:pPr>
    </w:p>
    <w:p w:rsidR="00DC6B02" w:rsidRPr="00DC6B02" w:rsidRDefault="00DC6B02" w:rsidP="00DC6B02">
      <w:pPr>
        <w:rPr>
          <w:sz w:val="24"/>
        </w:rPr>
      </w:pPr>
    </w:p>
    <w:p w:rsidR="00DC6B02" w:rsidRDefault="00DC6B02" w:rsidP="00DC6B02">
      <w:pPr>
        <w:rPr>
          <w:sz w:val="24"/>
        </w:rPr>
      </w:pPr>
    </w:p>
    <w:p w:rsidR="00E23102" w:rsidRDefault="00DC6B02" w:rsidP="00DC6B02">
      <w:pPr>
        <w:tabs>
          <w:tab w:val="left" w:pos="1584"/>
        </w:tabs>
        <w:rPr>
          <w:b/>
          <w:sz w:val="17"/>
        </w:rPr>
      </w:pPr>
      <w:r>
        <w:rPr>
          <w:sz w:val="24"/>
        </w:rPr>
        <w:tab/>
      </w:r>
      <w:bookmarkStart w:id="0" w:name="_GoBack"/>
      <w:bookmarkEnd w:id="0"/>
    </w:p>
    <w:sectPr w:rsidR="00E23102" w:rsidSect="00E23102">
      <w:footerReference w:type="default" r:id="rId11"/>
      <w:pgSz w:w="12240" w:h="15840"/>
      <w:pgMar w:top="1500" w:right="1720" w:bottom="400" w:left="1720" w:header="0" w:footer="2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65" w:rsidRDefault="00565E65" w:rsidP="00E23102">
      <w:r>
        <w:separator/>
      </w:r>
    </w:p>
  </w:endnote>
  <w:endnote w:type="continuationSeparator" w:id="0">
    <w:p w:rsidR="00565E65" w:rsidRDefault="00565E65" w:rsidP="00E2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02" w:rsidRDefault="00DC6B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1504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10317480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3102" w:rsidRDefault="00FC000F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12.4pt;width:4.65pt;height:13.3pt;z-index:-1625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IhrQIAAKc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" filled="f" stroked="f">
              <v:textbox inset="0,0,0,0">
                <w:txbxContent>
                  <w:p w:rsidR="00E23102" w:rsidRDefault="00FC000F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02" w:rsidRDefault="00DC6B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201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15255D" id="Line 3" o:spid="_x0000_s1026" style="position:absolute;z-index:-162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252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10317480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3102" w:rsidRDefault="00FC000F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12.4pt;width:4.65pt;height:13.3pt;z-index:-1625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NbsAIAAK4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" filled="f" stroked="f">
              <v:textbox inset="0,0,0,0">
                <w:txbxContent>
                  <w:p w:rsidR="00E23102" w:rsidRDefault="00FC000F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02" w:rsidRDefault="00DC6B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3040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9735820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3102" w:rsidRDefault="00FC000F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2.05pt;margin-top:766.6pt;width:4.65pt;height:13.3pt;z-index:-162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" filled="f" stroked="f">
              <v:textbox inset="0,0,0,0">
                <w:txbxContent>
                  <w:p w:rsidR="00E23102" w:rsidRDefault="00FC000F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65" w:rsidRDefault="00565E65" w:rsidP="00E23102">
      <w:r>
        <w:separator/>
      </w:r>
    </w:p>
  </w:footnote>
  <w:footnote w:type="continuationSeparator" w:id="0">
    <w:p w:rsidR="00565E65" w:rsidRDefault="00565E65" w:rsidP="00E23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C71AC5"/>
    <w:multiLevelType w:val="hybridMultilevel"/>
    <w:tmpl w:val="5628932C"/>
    <w:lvl w:ilvl="0" w:tplc="7DD26A54">
      <w:start w:val="1"/>
      <w:numFmt w:val="decimal"/>
      <w:lvlText w:val="%1."/>
      <w:lvlJc w:val="left"/>
      <w:pPr>
        <w:ind w:left="1132" w:hanging="383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86ACE8C4">
      <w:numFmt w:val="bullet"/>
      <w:lvlText w:val="•"/>
      <w:lvlJc w:val="left"/>
      <w:pPr>
        <w:ind w:left="2191" w:hanging="383"/>
      </w:pPr>
      <w:rPr>
        <w:rFonts w:hint="default"/>
        <w:lang w:val="ru-RU" w:eastAsia="en-US" w:bidi="ar-SA"/>
      </w:rPr>
    </w:lvl>
    <w:lvl w:ilvl="2" w:tplc="26025CC4">
      <w:numFmt w:val="bullet"/>
      <w:lvlText w:val="•"/>
      <w:lvlJc w:val="left"/>
      <w:pPr>
        <w:ind w:left="3242" w:hanging="383"/>
      </w:pPr>
      <w:rPr>
        <w:rFonts w:hint="default"/>
        <w:lang w:val="ru-RU" w:eastAsia="en-US" w:bidi="ar-SA"/>
      </w:rPr>
    </w:lvl>
    <w:lvl w:ilvl="3" w:tplc="3978359A">
      <w:numFmt w:val="bullet"/>
      <w:lvlText w:val="•"/>
      <w:lvlJc w:val="left"/>
      <w:pPr>
        <w:ind w:left="4293" w:hanging="383"/>
      </w:pPr>
      <w:rPr>
        <w:rFonts w:hint="default"/>
        <w:lang w:val="ru-RU" w:eastAsia="en-US" w:bidi="ar-SA"/>
      </w:rPr>
    </w:lvl>
    <w:lvl w:ilvl="4" w:tplc="A0B601B2">
      <w:numFmt w:val="bullet"/>
      <w:lvlText w:val="•"/>
      <w:lvlJc w:val="left"/>
      <w:pPr>
        <w:ind w:left="5344" w:hanging="383"/>
      </w:pPr>
      <w:rPr>
        <w:rFonts w:hint="default"/>
        <w:lang w:val="ru-RU" w:eastAsia="en-US" w:bidi="ar-SA"/>
      </w:rPr>
    </w:lvl>
    <w:lvl w:ilvl="5" w:tplc="67A82EF8">
      <w:numFmt w:val="bullet"/>
      <w:lvlText w:val="•"/>
      <w:lvlJc w:val="left"/>
      <w:pPr>
        <w:ind w:left="6395" w:hanging="383"/>
      </w:pPr>
      <w:rPr>
        <w:rFonts w:hint="default"/>
        <w:lang w:val="ru-RU" w:eastAsia="en-US" w:bidi="ar-SA"/>
      </w:rPr>
    </w:lvl>
    <w:lvl w:ilvl="6" w:tplc="4652434A">
      <w:numFmt w:val="bullet"/>
      <w:lvlText w:val="•"/>
      <w:lvlJc w:val="left"/>
      <w:pPr>
        <w:ind w:left="7446" w:hanging="383"/>
      </w:pPr>
      <w:rPr>
        <w:rFonts w:hint="default"/>
        <w:lang w:val="ru-RU" w:eastAsia="en-US" w:bidi="ar-SA"/>
      </w:rPr>
    </w:lvl>
    <w:lvl w:ilvl="7" w:tplc="DD5E0A98">
      <w:numFmt w:val="bullet"/>
      <w:lvlText w:val="•"/>
      <w:lvlJc w:val="left"/>
      <w:pPr>
        <w:ind w:left="8497" w:hanging="383"/>
      </w:pPr>
      <w:rPr>
        <w:rFonts w:hint="default"/>
        <w:lang w:val="ru-RU" w:eastAsia="en-US" w:bidi="ar-SA"/>
      </w:rPr>
    </w:lvl>
    <w:lvl w:ilvl="8" w:tplc="EA1CF3DE">
      <w:numFmt w:val="bullet"/>
      <w:lvlText w:val="•"/>
      <w:lvlJc w:val="left"/>
      <w:pPr>
        <w:ind w:left="9548" w:hanging="38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102"/>
    <w:rsid w:val="00565E65"/>
    <w:rsid w:val="00DC6B02"/>
    <w:rsid w:val="00E23102"/>
    <w:rsid w:val="00FC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B6F9F7-B863-4B8C-9BA9-36C85B23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3102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FC000F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3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3102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23102"/>
    <w:pPr>
      <w:ind w:left="113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23102"/>
    <w:pPr>
      <w:ind w:left="1132" w:hanging="292"/>
    </w:pPr>
  </w:style>
  <w:style w:type="paragraph" w:customStyle="1" w:styleId="TableParagraph">
    <w:name w:val="Table Paragraph"/>
    <w:basedOn w:val="a"/>
    <w:uiPriority w:val="1"/>
    <w:qFormat/>
    <w:rsid w:val="00E23102"/>
    <w:pPr>
      <w:spacing w:before="87"/>
      <w:ind w:left="78"/>
    </w:pPr>
  </w:style>
  <w:style w:type="paragraph" w:styleId="a5">
    <w:name w:val="Balloon Text"/>
    <w:basedOn w:val="a"/>
    <w:link w:val="a6"/>
    <w:uiPriority w:val="99"/>
    <w:semiHidden/>
    <w:unhideWhenUsed/>
    <w:rsid w:val="00FC00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00F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FC000F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1</cp:lastModifiedBy>
  <cp:revision>2</cp:revision>
  <dcterms:created xsi:type="dcterms:W3CDTF">2024-03-06T14:06:00Z</dcterms:created>
  <dcterms:modified xsi:type="dcterms:W3CDTF">2024-03-06T14:06:00Z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